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B77FF" w14:textId="20AD71B7" w:rsidR="00156905" w:rsidRPr="001561C9" w:rsidRDefault="00000000" w:rsidP="001561C9">
      <w:pPr>
        <w:pStyle w:val="Ttulo1"/>
        <w:jc w:val="center"/>
        <w:rPr>
          <w:rFonts w:ascii="Aptos" w:hAnsi="Aptos"/>
          <w:color w:val="auto"/>
          <w:lang w:val="es-PE"/>
        </w:rPr>
      </w:pPr>
      <w:r w:rsidRPr="001561C9">
        <w:rPr>
          <w:rFonts w:ascii="Aptos" w:hAnsi="Aptos"/>
          <w:color w:val="auto"/>
          <w:lang w:val="es-PE"/>
        </w:rPr>
        <w:t>TÉRMINOS Y CONDICIONES DE CAMPAÑA “PARACAS INOLVIDABLE”</w:t>
      </w:r>
    </w:p>
    <w:p w14:paraId="4F960FAA" w14:textId="77777777" w:rsidR="001561C9" w:rsidRPr="001561C9" w:rsidRDefault="001561C9" w:rsidP="001561C9">
      <w:pPr>
        <w:rPr>
          <w:rFonts w:ascii="Aptos" w:hAnsi="Aptos"/>
          <w:lang w:val="es-PE"/>
        </w:rPr>
      </w:pPr>
    </w:p>
    <w:p w14:paraId="4957555E" w14:textId="77777777" w:rsidR="00156905" w:rsidRPr="001561C9" w:rsidRDefault="00000000">
      <w:pPr>
        <w:pStyle w:val="Textoindependiente"/>
        <w:rPr>
          <w:rFonts w:ascii="Aptos" w:hAnsi="Aptos"/>
          <w:lang w:val="es-PE"/>
        </w:rPr>
      </w:pPr>
      <w:r w:rsidRPr="001561C9">
        <w:rPr>
          <w:rFonts w:ascii="Aptos" w:hAnsi="Aptos"/>
          <w:lang w:val="es-PE"/>
        </w:rPr>
        <w:t>Para participar de la campaña se deberá leer y aceptar íntegramente los siguientes términos y cumplir la totalidad de las condiciones establecidas.</w:t>
      </w:r>
    </w:p>
    <w:p w14:paraId="3672C7EC" w14:textId="77777777" w:rsidR="00156905" w:rsidRPr="001561C9" w:rsidRDefault="00000000">
      <w:pPr>
        <w:pStyle w:val="Ttulo2"/>
        <w:rPr>
          <w:rFonts w:ascii="Aptos" w:hAnsi="Aptos"/>
          <w:color w:val="auto"/>
          <w:lang w:val="es-PE"/>
        </w:rPr>
      </w:pPr>
      <w:r w:rsidRPr="001561C9">
        <w:rPr>
          <w:rFonts w:ascii="Aptos" w:hAnsi="Aptos"/>
          <w:color w:val="auto"/>
          <w:lang w:val="es-PE"/>
        </w:rPr>
        <w:t>1) Organizadora</w:t>
      </w:r>
    </w:p>
    <w:p w14:paraId="6C6C7B3A" w14:textId="77777777" w:rsidR="00156905" w:rsidRPr="001561C9" w:rsidRDefault="00000000">
      <w:pPr>
        <w:rPr>
          <w:rFonts w:ascii="Aptos" w:hAnsi="Aptos"/>
          <w:lang w:val="es-PE"/>
        </w:rPr>
      </w:pPr>
      <w:r w:rsidRPr="001561C9">
        <w:rPr>
          <w:rFonts w:ascii="Aptos" w:hAnsi="Aptos"/>
          <w:lang w:val="es-PE"/>
        </w:rPr>
        <w:t>La organizadora de la presente campaña es PANA AUTOS S.A.C. (en adelante, “La Organizadora”).</w:t>
      </w:r>
    </w:p>
    <w:p w14:paraId="18C05FC0" w14:textId="77777777" w:rsidR="00156905" w:rsidRPr="001561C9" w:rsidRDefault="00000000">
      <w:pPr>
        <w:pStyle w:val="Ttulo2"/>
        <w:rPr>
          <w:rFonts w:ascii="Aptos" w:hAnsi="Aptos"/>
          <w:color w:val="auto"/>
          <w:lang w:val="es-PE"/>
        </w:rPr>
      </w:pPr>
      <w:r w:rsidRPr="001561C9">
        <w:rPr>
          <w:rFonts w:ascii="Aptos" w:hAnsi="Aptos"/>
          <w:color w:val="auto"/>
          <w:lang w:val="es-PE"/>
        </w:rPr>
        <w:t>2) Participantes</w:t>
      </w:r>
    </w:p>
    <w:p w14:paraId="27261002" w14:textId="4D11289C" w:rsidR="00156905" w:rsidRPr="001561C9" w:rsidRDefault="00000000">
      <w:pPr>
        <w:rPr>
          <w:rFonts w:ascii="Aptos" w:hAnsi="Aptos"/>
          <w:lang w:val="es-PE"/>
        </w:rPr>
      </w:pPr>
      <w:r w:rsidRPr="001561C9">
        <w:rPr>
          <w:rFonts w:ascii="Aptos" w:hAnsi="Aptos"/>
          <w:lang w:val="es-PE"/>
        </w:rPr>
        <w:t>El público en general (personas naturales mayores de 18 años o personas jurídicas) que cumpla todos y cada uno de los siguientes requisitos:</w:t>
      </w:r>
    </w:p>
    <w:p w14:paraId="7A40EC99" w14:textId="77777777" w:rsidR="00156905" w:rsidRPr="001561C9" w:rsidRDefault="00000000">
      <w:pPr>
        <w:pStyle w:val="Listaconvietas"/>
        <w:rPr>
          <w:rFonts w:ascii="Aptos" w:hAnsi="Aptos"/>
          <w:lang w:val="es-PE"/>
        </w:rPr>
      </w:pPr>
      <w:r w:rsidRPr="001561C9">
        <w:rPr>
          <w:rFonts w:ascii="Aptos" w:hAnsi="Aptos"/>
          <w:lang w:val="es-PE"/>
        </w:rPr>
        <w:t xml:space="preserve">Contar con Documento Nacional de Identidad (DNI) o Carné de Extranjería vigente. </w:t>
      </w:r>
    </w:p>
    <w:p w14:paraId="27C19B8D" w14:textId="77777777" w:rsidR="00156905" w:rsidRPr="001561C9" w:rsidRDefault="00000000">
      <w:pPr>
        <w:pStyle w:val="Listaconvietas"/>
        <w:rPr>
          <w:rFonts w:ascii="Aptos" w:hAnsi="Aptos"/>
          <w:lang w:val="es-PE"/>
        </w:rPr>
      </w:pPr>
      <w:r w:rsidRPr="001561C9">
        <w:rPr>
          <w:rFonts w:ascii="Aptos" w:hAnsi="Aptos"/>
          <w:lang w:val="es-PE"/>
        </w:rPr>
        <w:t xml:space="preserve">Aceptar los presentes Términos y Condiciones y la Política de Privacidad. </w:t>
      </w:r>
    </w:p>
    <w:p w14:paraId="49792E57" w14:textId="77777777" w:rsidR="00156905" w:rsidRPr="001561C9" w:rsidRDefault="00000000">
      <w:pPr>
        <w:pStyle w:val="Listaconvietas"/>
        <w:rPr>
          <w:rFonts w:ascii="Aptos" w:hAnsi="Aptos"/>
          <w:lang w:val="es-PE"/>
        </w:rPr>
      </w:pPr>
      <w:r w:rsidRPr="001561C9">
        <w:rPr>
          <w:rFonts w:ascii="Aptos" w:hAnsi="Aptos"/>
          <w:lang w:val="es-PE"/>
        </w:rPr>
        <w:t>Realizar la compra de un vehículo modelo CR</w:t>
      </w:r>
      <w:r w:rsidRPr="001561C9">
        <w:rPr>
          <w:rFonts w:ascii="Cambria Math" w:hAnsi="Cambria Math" w:cs="Cambria Math"/>
          <w:lang w:val="es-PE"/>
        </w:rPr>
        <w:t>‑</w:t>
      </w:r>
      <w:r w:rsidRPr="001561C9">
        <w:rPr>
          <w:rFonts w:ascii="Aptos" w:hAnsi="Aptos"/>
          <w:lang w:val="es-PE"/>
        </w:rPr>
        <w:t xml:space="preserve">V o PILOT a precio de lista exclusivo en PanaAutos entre el 5 y el 30 de junio de 2025. </w:t>
      </w:r>
    </w:p>
    <w:p w14:paraId="41E877E4" w14:textId="77777777" w:rsidR="00156905" w:rsidRPr="001561C9" w:rsidRDefault="00000000">
      <w:pPr>
        <w:pStyle w:val="Listaconvietas"/>
        <w:rPr>
          <w:rFonts w:ascii="Aptos" w:hAnsi="Aptos"/>
          <w:lang w:val="es-PE"/>
        </w:rPr>
      </w:pPr>
      <w:r w:rsidRPr="001561C9">
        <w:rPr>
          <w:rFonts w:ascii="Aptos" w:hAnsi="Aptos"/>
          <w:lang w:val="es-PE"/>
        </w:rPr>
        <w:t xml:space="preserve">Al participar en la campaña, el cliente acepta automáticamente el uso de su imagen con fines publicitarios en los canales de comunicación de PanaAutos Honda. </w:t>
      </w:r>
    </w:p>
    <w:p w14:paraId="0E4C42E4" w14:textId="77777777" w:rsidR="00156905" w:rsidRPr="001561C9" w:rsidRDefault="00000000">
      <w:pPr>
        <w:pStyle w:val="Ttulo2"/>
        <w:rPr>
          <w:rFonts w:ascii="Aptos" w:hAnsi="Aptos"/>
          <w:color w:val="auto"/>
          <w:lang w:val="es-PE"/>
        </w:rPr>
      </w:pPr>
      <w:r w:rsidRPr="001561C9">
        <w:rPr>
          <w:rFonts w:ascii="Aptos" w:hAnsi="Aptos"/>
          <w:color w:val="auto"/>
          <w:lang w:val="es-PE"/>
        </w:rPr>
        <w:t>3) Lugar</w:t>
      </w:r>
    </w:p>
    <w:p w14:paraId="1EAEEF3C" w14:textId="77777777" w:rsidR="00156905" w:rsidRPr="001561C9" w:rsidRDefault="00000000">
      <w:pPr>
        <w:rPr>
          <w:rFonts w:ascii="Aptos" w:hAnsi="Aptos"/>
          <w:lang w:val="es-PE"/>
        </w:rPr>
      </w:pPr>
      <w:r w:rsidRPr="001561C9">
        <w:rPr>
          <w:rFonts w:ascii="Aptos" w:hAnsi="Aptos"/>
          <w:lang w:val="es-PE"/>
        </w:rPr>
        <w:t>Podrán participar únicamente los clientes que realicen la compra de su vehículo en los concesionarios autorizados de Honda PanaAutos:</w:t>
      </w:r>
      <w:r w:rsidRPr="001561C9">
        <w:rPr>
          <w:rFonts w:ascii="Aptos" w:hAnsi="Aptos"/>
          <w:lang w:val="es-PE"/>
        </w:rPr>
        <w:br/>
        <w:t>- Honda PanaAutos San Isidro – Av. República de Panamá 3321, San Isidro.</w:t>
      </w:r>
      <w:r w:rsidRPr="001561C9">
        <w:rPr>
          <w:rFonts w:ascii="Aptos" w:hAnsi="Aptos"/>
          <w:lang w:val="es-PE"/>
        </w:rPr>
        <w:br/>
        <w:t>- Honda PanaAutos San Miguel – Av. La Marina 3265, San Miguel.</w:t>
      </w:r>
    </w:p>
    <w:p w14:paraId="381C926F" w14:textId="77777777" w:rsidR="00156905" w:rsidRPr="001561C9" w:rsidRDefault="00000000">
      <w:pPr>
        <w:pStyle w:val="Ttulo2"/>
        <w:rPr>
          <w:rFonts w:ascii="Aptos" w:hAnsi="Aptos"/>
          <w:color w:val="auto"/>
          <w:lang w:val="es-PE"/>
        </w:rPr>
      </w:pPr>
      <w:r w:rsidRPr="001561C9">
        <w:rPr>
          <w:rFonts w:ascii="Aptos" w:hAnsi="Aptos"/>
          <w:color w:val="auto"/>
          <w:lang w:val="es-PE"/>
        </w:rPr>
        <w:t>4) Vigencia</w:t>
      </w:r>
    </w:p>
    <w:p w14:paraId="3B2A8AA9" w14:textId="77777777" w:rsidR="00156905" w:rsidRPr="001561C9" w:rsidRDefault="00000000">
      <w:pPr>
        <w:rPr>
          <w:rFonts w:ascii="Aptos" w:hAnsi="Aptos"/>
          <w:lang w:val="es-PE"/>
        </w:rPr>
      </w:pPr>
      <w:r w:rsidRPr="001561C9">
        <w:rPr>
          <w:rFonts w:ascii="Aptos" w:hAnsi="Aptos"/>
          <w:lang w:val="es-PE"/>
        </w:rPr>
        <w:t>La vigencia de la campaña es del 5 al 30 de junio de 2025. Compras realizadas fuera de este periodo no serán consideradas para la promoción.</w:t>
      </w:r>
    </w:p>
    <w:p w14:paraId="6A16432B" w14:textId="77777777" w:rsidR="00156905" w:rsidRPr="001561C9" w:rsidRDefault="00000000">
      <w:pPr>
        <w:pStyle w:val="Ttulo2"/>
        <w:rPr>
          <w:rFonts w:ascii="Aptos" w:hAnsi="Aptos"/>
          <w:color w:val="auto"/>
          <w:lang w:val="es-PE"/>
        </w:rPr>
      </w:pPr>
      <w:r w:rsidRPr="001561C9">
        <w:rPr>
          <w:rFonts w:ascii="Aptos" w:hAnsi="Aptos"/>
          <w:color w:val="auto"/>
          <w:lang w:val="es-PE"/>
        </w:rPr>
        <w:t>5) Premio</w:t>
      </w:r>
    </w:p>
    <w:p w14:paraId="731BB74A" w14:textId="72CB01DE" w:rsidR="00156905" w:rsidRPr="001561C9" w:rsidRDefault="00000000">
      <w:pPr>
        <w:rPr>
          <w:rFonts w:ascii="Aptos" w:hAnsi="Aptos"/>
          <w:lang w:val="es-PE"/>
        </w:rPr>
      </w:pPr>
      <w:r w:rsidRPr="001561C9">
        <w:rPr>
          <w:rFonts w:ascii="Aptos" w:hAnsi="Aptos"/>
          <w:lang w:val="es-PE"/>
        </w:rPr>
        <w:t xml:space="preserve">Los clientes que cumplan las condiciones señaladas accederán a una (1) experiencia “Relájate en Casa Andina </w:t>
      </w:r>
      <w:proofErr w:type="spellStart"/>
      <w:r w:rsidRPr="001561C9">
        <w:rPr>
          <w:rFonts w:ascii="Aptos" w:hAnsi="Aptos"/>
          <w:lang w:val="es-PE"/>
        </w:rPr>
        <w:t>Select</w:t>
      </w:r>
      <w:proofErr w:type="spellEnd"/>
      <w:r w:rsidRPr="001561C9">
        <w:rPr>
          <w:rFonts w:ascii="Aptos" w:hAnsi="Aptos"/>
          <w:lang w:val="es-PE"/>
        </w:rPr>
        <w:t xml:space="preserve"> Paracas” para dos (2) personas, que incluye alojamiento por tres (3) días y dos (2) noches. Las fechas del viaje estarán sujetas a disponibilidad del hotel Casa Andina </w:t>
      </w:r>
      <w:proofErr w:type="spellStart"/>
      <w:r w:rsidRPr="001561C9">
        <w:rPr>
          <w:rFonts w:ascii="Aptos" w:hAnsi="Aptos"/>
          <w:lang w:val="es-PE"/>
        </w:rPr>
        <w:t>Select</w:t>
      </w:r>
      <w:proofErr w:type="spellEnd"/>
      <w:r w:rsidRPr="001561C9">
        <w:rPr>
          <w:rFonts w:ascii="Aptos" w:hAnsi="Aptos"/>
          <w:lang w:val="es-PE"/>
        </w:rPr>
        <w:t xml:space="preserve"> Paracas.</w:t>
      </w:r>
      <w:r w:rsidR="001561C9">
        <w:rPr>
          <w:rFonts w:ascii="Aptos" w:hAnsi="Aptos"/>
          <w:lang w:val="es-PE"/>
        </w:rPr>
        <w:br/>
      </w:r>
      <w:r w:rsidR="001561C9">
        <w:rPr>
          <w:rFonts w:ascii="Aptos" w:hAnsi="Aptos"/>
          <w:lang w:val="es-PE"/>
        </w:rPr>
        <w:br/>
        <w:t xml:space="preserve">Paquete disponible de lunes a sábado e incluye masajes relajantes, acceso a piscina, botella de vino o espumante, 15% de dscto. en el restaurante del hotel, desayuno buffet, late </w:t>
      </w:r>
      <w:proofErr w:type="spellStart"/>
      <w:r w:rsidR="001561C9">
        <w:rPr>
          <w:rFonts w:ascii="Aptos" w:hAnsi="Aptos"/>
          <w:lang w:val="es-PE"/>
        </w:rPr>
        <w:t>check-out</w:t>
      </w:r>
      <w:proofErr w:type="spellEnd"/>
      <w:r w:rsidR="001561C9">
        <w:rPr>
          <w:rFonts w:ascii="Aptos" w:hAnsi="Aptos"/>
          <w:lang w:val="es-PE"/>
        </w:rPr>
        <w:t xml:space="preserve"> (sujeto a disponibilidad) y estacionamiento gratis (sujeto a disponibilidad).</w:t>
      </w:r>
    </w:p>
    <w:p w14:paraId="09537697" w14:textId="77777777" w:rsidR="00156905" w:rsidRPr="001561C9" w:rsidRDefault="00000000">
      <w:pPr>
        <w:pStyle w:val="Ttulo2"/>
        <w:rPr>
          <w:rFonts w:ascii="Aptos" w:hAnsi="Aptos"/>
          <w:color w:val="auto"/>
          <w:lang w:val="es-PE"/>
        </w:rPr>
      </w:pPr>
      <w:r w:rsidRPr="001561C9">
        <w:rPr>
          <w:rFonts w:ascii="Aptos" w:hAnsi="Aptos"/>
          <w:color w:val="auto"/>
          <w:lang w:val="es-PE"/>
        </w:rPr>
        <w:lastRenderedPageBreak/>
        <w:t>6) Mecánica</w:t>
      </w:r>
    </w:p>
    <w:p w14:paraId="61F93720" w14:textId="088C145B" w:rsidR="00156905" w:rsidRPr="001561C9" w:rsidRDefault="00000000">
      <w:pPr>
        <w:rPr>
          <w:rFonts w:ascii="Aptos" w:hAnsi="Aptos"/>
          <w:lang w:val="es-PE"/>
        </w:rPr>
      </w:pPr>
      <w:r w:rsidRPr="001561C9">
        <w:rPr>
          <w:rFonts w:ascii="Aptos" w:hAnsi="Aptos"/>
          <w:lang w:val="es-PE"/>
        </w:rPr>
        <w:t>Para acceder al premio, el cliente deberá:</w:t>
      </w:r>
      <w:r w:rsidRPr="001561C9">
        <w:rPr>
          <w:rFonts w:ascii="Aptos" w:hAnsi="Aptos"/>
          <w:lang w:val="es-PE"/>
        </w:rPr>
        <w:br/>
        <w:t>a) Realizar la compra de un Honda CR</w:t>
      </w:r>
      <w:r w:rsidRPr="001561C9">
        <w:rPr>
          <w:rFonts w:ascii="Cambria Math" w:hAnsi="Cambria Math" w:cs="Cambria Math"/>
          <w:lang w:val="es-PE"/>
        </w:rPr>
        <w:t>‑</w:t>
      </w:r>
      <w:r w:rsidRPr="001561C9">
        <w:rPr>
          <w:rFonts w:ascii="Aptos" w:hAnsi="Aptos"/>
          <w:lang w:val="es-PE"/>
        </w:rPr>
        <w:t>V o Honda PILOT durante la vigencia de la campa</w:t>
      </w:r>
      <w:r w:rsidRPr="001561C9">
        <w:rPr>
          <w:rFonts w:ascii="Aptos" w:hAnsi="Aptos" w:cs="Aptos"/>
          <w:lang w:val="es-PE"/>
        </w:rPr>
        <w:t>ñ</w:t>
      </w:r>
      <w:r w:rsidRPr="001561C9">
        <w:rPr>
          <w:rFonts w:ascii="Aptos" w:hAnsi="Aptos"/>
          <w:lang w:val="es-PE"/>
        </w:rPr>
        <w:t>a, cancelando el precio de lista exclusivo en PanaAutos.</w:t>
      </w:r>
      <w:r w:rsidRPr="001561C9">
        <w:rPr>
          <w:rFonts w:ascii="Aptos" w:hAnsi="Aptos"/>
          <w:lang w:val="es-PE"/>
        </w:rPr>
        <w:br/>
        <w:t>b) Completar todos los tr</w:t>
      </w:r>
      <w:r w:rsidRPr="001561C9">
        <w:rPr>
          <w:rFonts w:ascii="Aptos" w:hAnsi="Aptos" w:cs="Aptos"/>
          <w:lang w:val="es-PE"/>
        </w:rPr>
        <w:t>á</w:t>
      </w:r>
      <w:r w:rsidRPr="001561C9">
        <w:rPr>
          <w:rFonts w:ascii="Aptos" w:hAnsi="Aptos"/>
          <w:lang w:val="es-PE"/>
        </w:rPr>
        <w:t>mites de compra/venta y matr</w:t>
      </w:r>
      <w:r w:rsidRPr="001561C9">
        <w:rPr>
          <w:rFonts w:ascii="Aptos" w:hAnsi="Aptos" w:cs="Aptos"/>
          <w:lang w:val="es-PE"/>
        </w:rPr>
        <w:t>í</w:t>
      </w:r>
      <w:r w:rsidRPr="001561C9">
        <w:rPr>
          <w:rFonts w:ascii="Aptos" w:hAnsi="Aptos"/>
          <w:lang w:val="es-PE"/>
        </w:rPr>
        <w:t>cula del veh</w:t>
      </w:r>
      <w:r w:rsidRPr="001561C9">
        <w:rPr>
          <w:rFonts w:ascii="Aptos" w:hAnsi="Aptos" w:cs="Aptos"/>
          <w:lang w:val="es-PE"/>
        </w:rPr>
        <w:t>í</w:t>
      </w:r>
      <w:r w:rsidRPr="001561C9">
        <w:rPr>
          <w:rFonts w:ascii="Aptos" w:hAnsi="Aptos"/>
          <w:lang w:val="es-PE"/>
        </w:rPr>
        <w:t>culo.</w:t>
      </w:r>
      <w:r w:rsidR="001561C9">
        <w:rPr>
          <w:rFonts w:ascii="Aptos" w:hAnsi="Aptos"/>
          <w:lang w:val="es-PE"/>
        </w:rPr>
        <w:br/>
        <w:t>c</w:t>
      </w:r>
      <w:r w:rsidRPr="001561C9">
        <w:rPr>
          <w:rFonts w:ascii="Aptos" w:hAnsi="Aptos"/>
          <w:lang w:val="es-PE"/>
        </w:rPr>
        <w:t>) Cumplir con todos los requerimientos documentarios solicitados por PanaAutos.</w:t>
      </w:r>
    </w:p>
    <w:p w14:paraId="30C4B046" w14:textId="77777777" w:rsidR="00156905" w:rsidRPr="001561C9" w:rsidRDefault="00000000">
      <w:pPr>
        <w:pStyle w:val="Ttulo2"/>
        <w:rPr>
          <w:rFonts w:ascii="Aptos" w:hAnsi="Aptos"/>
          <w:color w:val="auto"/>
          <w:lang w:val="es-PE"/>
        </w:rPr>
      </w:pPr>
      <w:r w:rsidRPr="001561C9">
        <w:rPr>
          <w:rFonts w:ascii="Aptos" w:hAnsi="Aptos"/>
          <w:color w:val="auto"/>
          <w:lang w:val="es-PE"/>
        </w:rPr>
        <w:t>7) Entrega</w:t>
      </w:r>
    </w:p>
    <w:p w14:paraId="04AB4B9E" w14:textId="6E7A2237" w:rsidR="00156905" w:rsidRPr="001561C9" w:rsidRDefault="00000000">
      <w:pPr>
        <w:rPr>
          <w:rFonts w:ascii="Aptos" w:hAnsi="Aptos"/>
          <w:lang w:val="es-PE"/>
        </w:rPr>
      </w:pPr>
      <w:r w:rsidRPr="001561C9">
        <w:rPr>
          <w:rFonts w:ascii="Aptos" w:hAnsi="Aptos"/>
          <w:lang w:val="es-PE"/>
        </w:rPr>
        <w:t>El premio se entregará de manera presencial al cliente (o representante legal, según corresponda) al momento de la entrega del vehículo. La coordinación de la reserva se realizará a través del equipo de marketing de PanaAutos dentro de los 30 días calendario posteriores a la compra</w:t>
      </w:r>
      <w:r w:rsidR="001561C9">
        <w:rPr>
          <w:rFonts w:ascii="Aptos" w:hAnsi="Aptos"/>
          <w:lang w:val="es-PE"/>
        </w:rPr>
        <w:t>, sujeto a disponibilidad del hotel</w:t>
      </w:r>
      <w:r w:rsidRPr="001561C9">
        <w:rPr>
          <w:rFonts w:ascii="Aptos" w:hAnsi="Aptos"/>
          <w:lang w:val="es-PE"/>
        </w:rPr>
        <w:t>. El premio no es transferible ni canjeable por dinero en efectivo.</w:t>
      </w:r>
    </w:p>
    <w:p w14:paraId="3A80AC3D" w14:textId="77777777" w:rsidR="00156905" w:rsidRPr="001561C9" w:rsidRDefault="00000000">
      <w:pPr>
        <w:pStyle w:val="Ttulo2"/>
        <w:rPr>
          <w:rFonts w:ascii="Aptos" w:hAnsi="Aptos"/>
          <w:color w:val="auto"/>
          <w:lang w:val="es-PE"/>
        </w:rPr>
      </w:pPr>
      <w:r w:rsidRPr="001561C9">
        <w:rPr>
          <w:rFonts w:ascii="Aptos" w:hAnsi="Aptos"/>
          <w:color w:val="auto"/>
          <w:lang w:val="es-PE"/>
        </w:rPr>
        <w:t>8) Stock</w:t>
      </w:r>
    </w:p>
    <w:p w14:paraId="755C70B5" w14:textId="5B3FFCAC" w:rsidR="00156905" w:rsidRPr="001561C9" w:rsidRDefault="00000000">
      <w:pPr>
        <w:rPr>
          <w:rFonts w:ascii="Aptos" w:hAnsi="Aptos"/>
          <w:lang w:val="es-PE"/>
        </w:rPr>
      </w:pPr>
      <w:r w:rsidRPr="001561C9">
        <w:rPr>
          <w:rFonts w:ascii="Aptos" w:hAnsi="Aptos"/>
          <w:lang w:val="es-PE"/>
        </w:rPr>
        <w:t xml:space="preserve">Para esta promoción se cuenta con un stock total de </w:t>
      </w:r>
      <w:r w:rsidR="001561C9">
        <w:rPr>
          <w:rFonts w:ascii="Aptos" w:hAnsi="Aptos"/>
          <w:lang w:val="es-PE"/>
        </w:rPr>
        <w:t>4</w:t>
      </w:r>
      <w:r w:rsidRPr="001561C9">
        <w:rPr>
          <w:rFonts w:ascii="Aptos" w:hAnsi="Aptos"/>
          <w:lang w:val="es-PE"/>
        </w:rPr>
        <w:t xml:space="preserve"> (</w:t>
      </w:r>
      <w:r w:rsidR="001561C9">
        <w:rPr>
          <w:rFonts w:ascii="Aptos" w:hAnsi="Aptos"/>
          <w:lang w:val="es-PE"/>
        </w:rPr>
        <w:t>cuatro</w:t>
      </w:r>
      <w:r w:rsidRPr="001561C9">
        <w:rPr>
          <w:rFonts w:ascii="Aptos" w:hAnsi="Aptos"/>
          <w:lang w:val="es-PE"/>
        </w:rPr>
        <w:t xml:space="preserve">) experiencias “Relájate en Casa Andina </w:t>
      </w:r>
      <w:proofErr w:type="spellStart"/>
      <w:r w:rsidRPr="001561C9">
        <w:rPr>
          <w:rFonts w:ascii="Aptos" w:hAnsi="Aptos"/>
          <w:lang w:val="es-PE"/>
        </w:rPr>
        <w:t>Select</w:t>
      </w:r>
      <w:proofErr w:type="spellEnd"/>
      <w:r w:rsidRPr="001561C9">
        <w:rPr>
          <w:rFonts w:ascii="Aptos" w:hAnsi="Aptos"/>
          <w:lang w:val="es-PE"/>
        </w:rPr>
        <w:t xml:space="preserve"> Paracas”. Los premios se asignarán a los primeros compradores que cumplan con todos los requisitos, hasta agotar stock.</w:t>
      </w:r>
    </w:p>
    <w:p w14:paraId="7448CA3F" w14:textId="77777777" w:rsidR="001561C9" w:rsidRPr="001561C9" w:rsidRDefault="001561C9" w:rsidP="001561C9">
      <w:pPr>
        <w:pStyle w:val="Ttulo2"/>
        <w:rPr>
          <w:rFonts w:ascii="Aptos" w:hAnsi="Aptos"/>
          <w:color w:val="auto"/>
          <w:lang w:val="es-PE"/>
        </w:rPr>
      </w:pPr>
      <w:r w:rsidRPr="001561C9">
        <w:rPr>
          <w:rFonts w:ascii="Aptos" w:hAnsi="Aptos"/>
          <w:color w:val="auto"/>
          <w:lang w:val="es-PE"/>
        </w:rPr>
        <w:t xml:space="preserve">9) Límites de responsabilidad de la Organizadora </w:t>
      </w:r>
    </w:p>
    <w:p w14:paraId="59F941DB" w14:textId="77777777" w:rsidR="001561C9" w:rsidRDefault="001561C9" w:rsidP="001561C9">
      <w:pPr>
        <w:rPr>
          <w:lang w:val="es-PE"/>
        </w:rPr>
      </w:pPr>
      <w:r w:rsidRPr="001561C9">
        <w:rPr>
          <w:lang w:val="es-PE"/>
        </w:rPr>
        <w:t xml:space="preserve">- PANA AUTOS S.A.C. no se responsabilizan por ningún inconveniente, perjuicio, evento o incidente relacionado a los productos que el cliente reciba como premio en el marco de la presente campaña, por lo que la ganadora deja expresa constancia que PANA AUTOS S.A.C. únicamente entregará el premio al cliente, no siendo PANA AUTOS S.A.C. bajo ningún supuesto responsable por la idoneidad, calidad, funcionamiento y operación de los productos que la ganadora ha recibido como premio, no asumiendo PANA AUTOS S.A.C. ninguna clase de responsabilidad por estos hechos, por lo que el cliente deja constancia que cualquier reclamo lo dirigirá directamente contra el </w:t>
      </w:r>
      <w:proofErr w:type="spellStart"/>
      <w:r w:rsidRPr="001561C9">
        <w:rPr>
          <w:lang w:val="es-PE"/>
        </w:rPr>
        <w:t>seller</w:t>
      </w:r>
      <w:proofErr w:type="spellEnd"/>
      <w:r w:rsidRPr="001561C9">
        <w:rPr>
          <w:lang w:val="es-PE"/>
        </w:rPr>
        <w:t xml:space="preserve">, la empresa, fabricante y/o persona titular de los productos. </w:t>
      </w:r>
    </w:p>
    <w:p w14:paraId="6D83BA2C" w14:textId="77777777" w:rsidR="001561C9" w:rsidRDefault="001561C9" w:rsidP="001561C9">
      <w:pPr>
        <w:rPr>
          <w:lang w:val="es-PE"/>
        </w:rPr>
      </w:pPr>
      <w:r w:rsidRPr="001561C9">
        <w:rPr>
          <w:lang w:val="es-PE"/>
        </w:rPr>
        <w:t xml:space="preserve">- Si por alguna razón no fuese posible desarrollar la campaña en los términos estipulados en los presentes Términos y Condiciones, por cualquier causa fuera del control de PANA AUTOS S.A.C., ésta se reserva el derecho de modificar o posponer a su discreción la campaña, en cuyo caso, se notificará de dicha circunstancia a los clientes al momento de asistir a las instalaciones de PANA AUTOS S.A.C. </w:t>
      </w:r>
    </w:p>
    <w:p w14:paraId="59DDC380" w14:textId="77777777" w:rsidR="001561C9" w:rsidRDefault="001561C9" w:rsidP="001561C9">
      <w:pPr>
        <w:rPr>
          <w:lang w:val="es-PE"/>
        </w:rPr>
      </w:pPr>
      <w:r w:rsidRPr="001561C9">
        <w:rPr>
          <w:lang w:val="es-PE"/>
        </w:rPr>
        <w:t xml:space="preserve">- PANA AUTOS S.A.C. podrá en cualquier momento suspender la campaña sin responsabilidad alguna, si dicha suspensión es en acato de cualquier orden administrativa o judicial y/o si se dieran circunstancias de caso fortuito o fuerza mayor. Si por causas ajenas a la organizadora suspendiera, modificara, alterara o de cualquier forma se vieran imposibilitados los acreedores para recibir el incentivo, PANA AUTOS S.A.C., se reserva el derecho de otorgar opcionalmente algún incentivo similar al incentivo que el participante se hizo acreedor. En todos estos casos la organizadora informará a los clientes, los motivos en </w:t>
      </w:r>
      <w:r w:rsidRPr="001561C9">
        <w:rPr>
          <w:lang w:val="es-PE"/>
        </w:rPr>
        <w:lastRenderedPageBreak/>
        <w:t xml:space="preserve">que se fundamenta la realización de cualquiera de los actos establecidos en el presente párrafo. </w:t>
      </w:r>
    </w:p>
    <w:p w14:paraId="7D5ACEC1" w14:textId="77777777" w:rsidR="001561C9" w:rsidRDefault="001561C9" w:rsidP="001561C9">
      <w:pPr>
        <w:rPr>
          <w:lang w:val="es-PE"/>
        </w:rPr>
      </w:pPr>
      <w:r w:rsidRPr="001561C9">
        <w:rPr>
          <w:lang w:val="es-PE"/>
        </w:rPr>
        <w:t xml:space="preserve">- La responsabilidad de PANA AUTOS S.A.C. concluye al momento de la asignación (entrega) del premio. </w:t>
      </w:r>
    </w:p>
    <w:p w14:paraId="5B4D28B4" w14:textId="77777777" w:rsidR="001561C9" w:rsidRDefault="001561C9" w:rsidP="001561C9">
      <w:pPr>
        <w:rPr>
          <w:lang w:val="es-PE"/>
        </w:rPr>
      </w:pPr>
      <w:r w:rsidRPr="001561C9">
        <w:rPr>
          <w:lang w:val="es-PE"/>
        </w:rPr>
        <w:t xml:space="preserve">- PANA AUTOS S.A.C., no será responsable por el uso que se le brinde al regalo, ni por procesos judiciales, extrajudiciales o de cualquier otra índole que puedan ser interpuestos con relación a un reclamo de cualquier tipo de responsabilidad, por hechos acontecidos durante o como consecuencia de la ejecución </w:t>
      </w:r>
      <w:proofErr w:type="gramStart"/>
      <w:r w:rsidRPr="001561C9">
        <w:rPr>
          <w:lang w:val="es-PE"/>
        </w:rPr>
        <w:t>del mismo</w:t>
      </w:r>
      <w:proofErr w:type="gramEnd"/>
      <w:r w:rsidRPr="001561C9">
        <w:rPr>
          <w:lang w:val="es-PE"/>
        </w:rPr>
        <w:t xml:space="preserve">, así como relacionados con la calidad, garantías por daños, pérdidas o perjuicios ocasionados por el uso y disfrute del premio. </w:t>
      </w:r>
    </w:p>
    <w:p w14:paraId="64936336" w14:textId="77777777" w:rsidR="001561C9" w:rsidRDefault="001561C9" w:rsidP="001561C9">
      <w:pPr>
        <w:rPr>
          <w:lang w:val="es-PE"/>
        </w:rPr>
      </w:pPr>
      <w:r w:rsidRPr="001561C9">
        <w:rPr>
          <w:lang w:val="es-PE"/>
        </w:rPr>
        <w:t xml:space="preserve">- PANA AUTOS S.A.C. emprenderá las acciones legales pertinentes contra aquellos clientes que pretendan defraudar, engañar o burlar las reglas y procedimientos de la campaña. </w:t>
      </w:r>
    </w:p>
    <w:p w14:paraId="27A1664B" w14:textId="77777777" w:rsidR="001561C9" w:rsidRDefault="001561C9" w:rsidP="00D05E20">
      <w:pPr>
        <w:spacing w:after="0"/>
        <w:rPr>
          <w:rFonts w:ascii="Aptos" w:eastAsiaTheme="majorEastAsia" w:hAnsi="Aptos" w:cstheme="majorBidi"/>
          <w:b/>
          <w:bCs/>
          <w:sz w:val="26"/>
          <w:szCs w:val="26"/>
          <w:lang w:val="es-PE"/>
        </w:rPr>
      </w:pPr>
      <w:r w:rsidRPr="001561C9">
        <w:rPr>
          <w:rFonts w:ascii="Aptos" w:eastAsiaTheme="majorEastAsia" w:hAnsi="Aptos" w:cstheme="majorBidi"/>
          <w:b/>
          <w:bCs/>
          <w:sz w:val="26"/>
          <w:szCs w:val="26"/>
          <w:lang w:val="es-PE"/>
        </w:rPr>
        <w:t>10) Restricciones</w:t>
      </w:r>
    </w:p>
    <w:p w14:paraId="63DD4A35" w14:textId="77F6647E" w:rsidR="001561C9" w:rsidRDefault="001561C9" w:rsidP="001561C9">
      <w:pPr>
        <w:rPr>
          <w:lang w:val="es-PE"/>
        </w:rPr>
      </w:pPr>
      <w:r w:rsidRPr="001561C9">
        <w:rPr>
          <w:lang w:val="es-PE"/>
        </w:rPr>
        <w:t>- El premio no es transferible ni endosable a un tercero distinto de la persona individualizada como acreedor del regalo</w:t>
      </w:r>
      <w:r>
        <w:rPr>
          <w:lang w:val="es-PE"/>
        </w:rPr>
        <w:t>.</w:t>
      </w:r>
    </w:p>
    <w:p w14:paraId="0B2349B7" w14:textId="653C0C27" w:rsidR="001561C9" w:rsidRDefault="001561C9" w:rsidP="001561C9">
      <w:pPr>
        <w:rPr>
          <w:lang w:val="es-PE"/>
        </w:rPr>
      </w:pPr>
      <w:r w:rsidRPr="001561C9">
        <w:rPr>
          <w:lang w:val="es-PE"/>
        </w:rPr>
        <w:t>- El premio no podrá ser modificado o canjeado por otros productos ni por su equivalente en dinero</w:t>
      </w:r>
      <w:r>
        <w:rPr>
          <w:lang w:val="es-PE"/>
        </w:rPr>
        <w:t>.</w:t>
      </w:r>
    </w:p>
    <w:p w14:paraId="7E19BF51" w14:textId="77777777" w:rsidR="001561C9" w:rsidRDefault="001561C9" w:rsidP="001561C9">
      <w:pPr>
        <w:rPr>
          <w:lang w:val="es-PE"/>
        </w:rPr>
      </w:pPr>
      <w:r w:rsidRPr="001561C9">
        <w:rPr>
          <w:lang w:val="es-PE"/>
        </w:rPr>
        <w:t>- PANA AUTOS S.A.C. se reserva el derecho de poder modificar en cualquier momento a su entera discreción el contenido de los presentes Términos y Condiciones.</w:t>
      </w:r>
    </w:p>
    <w:p w14:paraId="6346AD7A" w14:textId="77777777" w:rsidR="001561C9" w:rsidRDefault="001561C9" w:rsidP="001561C9">
      <w:pPr>
        <w:rPr>
          <w:lang w:val="es-PE"/>
        </w:rPr>
      </w:pPr>
      <w:r w:rsidRPr="001561C9">
        <w:rPr>
          <w:lang w:val="es-PE"/>
        </w:rPr>
        <w:t xml:space="preserve">- PANA AUTOS S.A.C. se reserva el derecho de descartar las participaciones que puedan considerarse fraudulentas, así como las que no reúnan los requisitos y condiciones establecidas en los presentes términos y condiciones, sin asumir ningún tipo de responsabilidad. </w:t>
      </w:r>
    </w:p>
    <w:p w14:paraId="784894BA" w14:textId="77777777" w:rsidR="001561C9" w:rsidRDefault="001561C9" w:rsidP="001561C9">
      <w:pPr>
        <w:rPr>
          <w:lang w:val="es-PE"/>
        </w:rPr>
      </w:pPr>
      <w:r w:rsidRPr="001561C9">
        <w:rPr>
          <w:lang w:val="es-PE"/>
        </w:rPr>
        <w:t xml:space="preserve">- En caso de que el cliente no pueda hacer uso del premio por causas imputables al cliente, o por caso fortuito o fuerza mayor, no aplica compensación o remuneración alguna. </w:t>
      </w:r>
    </w:p>
    <w:p w14:paraId="48295F9E" w14:textId="76460C08" w:rsidR="001561C9" w:rsidRDefault="001561C9" w:rsidP="001561C9">
      <w:pPr>
        <w:rPr>
          <w:lang w:val="es-PE"/>
        </w:rPr>
      </w:pPr>
      <w:r w:rsidRPr="001561C9">
        <w:rPr>
          <w:lang w:val="es-PE"/>
        </w:rPr>
        <w:t xml:space="preserve">- La participación de esta promoción implica, para todos los efectos legales, la total aceptación de los presentes términos y condiciones por parte de los participantes. </w:t>
      </w:r>
    </w:p>
    <w:p w14:paraId="1DF114BC" w14:textId="77777777" w:rsidR="00D05E20" w:rsidRDefault="001561C9" w:rsidP="001561C9">
      <w:pPr>
        <w:rPr>
          <w:lang w:val="es-PE"/>
        </w:rPr>
      </w:pPr>
      <w:r w:rsidRPr="001561C9">
        <w:rPr>
          <w:lang w:val="es-PE"/>
        </w:rPr>
        <w:t xml:space="preserve">- No podrán participar de la presente campaña colaboradores de PANA AUTOS S.A.C. </w:t>
      </w:r>
    </w:p>
    <w:p w14:paraId="78B94018" w14:textId="30E2D0DE" w:rsidR="00D05E20" w:rsidRPr="00D05E20" w:rsidRDefault="001561C9" w:rsidP="00D05E20">
      <w:pPr>
        <w:spacing w:after="0"/>
        <w:rPr>
          <w:rFonts w:ascii="Aptos" w:eastAsiaTheme="majorEastAsia" w:hAnsi="Aptos" w:cstheme="majorBidi"/>
          <w:b/>
          <w:bCs/>
          <w:sz w:val="26"/>
          <w:szCs w:val="26"/>
          <w:lang w:val="es-PE"/>
        </w:rPr>
      </w:pPr>
      <w:r w:rsidRPr="00D05E20">
        <w:rPr>
          <w:rFonts w:ascii="Aptos" w:eastAsiaTheme="majorEastAsia" w:hAnsi="Aptos" w:cstheme="majorBidi"/>
          <w:b/>
          <w:bCs/>
          <w:sz w:val="26"/>
          <w:szCs w:val="26"/>
          <w:lang w:val="es-PE"/>
        </w:rPr>
        <w:t>11) Jurisdicción Aplicable</w:t>
      </w:r>
    </w:p>
    <w:p w14:paraId="25911DFB" w14:textId="77777777" w:rsidR="00D05E20" w:rsidRDefault="001561C9" w:rsidP="001561C9">
      <w:pPr>
        <w:rPr>
          <w:lang w:val="es-PE"/>
        </w:rPr>
      </w:pPr>
      <w:r w:rsidRPr="001561C9">
        <w:rPr>
          <w:lang w:val="es-PE"/>
        </w:rPr>
        <w:t xml:space="preserve">Cualquier controversia suscitada por la campaña, se regirá por las presentes Bases y como complemento para lo establecido en éstas aplicará la jurisdicción de la República del Perú, sujetándose todas las partes interesadas a las mismas renunciando al que por beneficio de su domicilio presente o futuro pudiese corresponderles. </w:t>
      </w:r>
    </w:p>
    <w:p w14:paraId="5FDAE791" w14:textId="77777777" w:rsidR="00D05E20" w:rsidRDefault="001561C9" w:rsidP="00D05E20">
      <w:pPr>
        <w:spacing w:after="0"/>
        <w:rPr>
          <w:rFonts w:ascii="Aptos" w:eastAsiaTheme="majorEastAsia" w:hAnsi="Aptos" w:cstheme="majorBidi"/>
          <w:b/>
          <w:bCs/>
          <w:sz w:val="26"/>
          <w:szCs w:val="26"/>
          <w:lang w:val="es-PE"/>
        </w:rPr>
      </w:pPr>
      <w:r w:rsidRPr="00D05E20">
        <w:rPr>
          <w:rFonts w:ascii="Aptos" w:eastAsiaTheme="majorEastAsia" w:hAnsi="Aptos" w:cstheme="majorBidi"/>
          <w:b/>
          <w:bCs/>
          <w:sz w:val="26"/>
          <w:szCs w:val="26"/>
          <w:lang w:val="es-PE"/>
        </w:rPr>
        <w:t>12) Protección de Datos Personales</w:t>
      </w:r>
    </w:p>
    <w:p w14:paraId="5572F5B9" w14:textId="64E9291B" w:rsidR="00156905" w:rsidRPr="001561C9" w:rsidRDefault="001561C9" w:rsidP="00D05E20">
      <w:pPr>
        <w:spacing w:after="0"/>
        <w:rPr>
          <w:rFonts w:ascii="Aptos" w:hAnsi="Aptos"/>
          <w:lang w:val="es-PE"/>
        </w:rPr>
      </w:pPr>
      <w:r w:rsidRPr="001561C9">
        <w:rPr>
          <w:lang w:val="es-PE"/>
        </w:rPr>
        <w:lastRenderedPageBreak/>
        <w:t xml:space="preserve">En cumplimiento de la Ley N° 29733, Ley de Protección de Datos Personales, y su Reglamento, autorizo libremente a la organizadora para que dé tratamiento a mis datos personales y los incorpore en su banco de datos denominado “ Clientes” por un plazo indeterminado o hasta que decida revocar esta autorización: i) Actualizar los datos personales del participante; </w:t>
      </w:r>
      <w:proofErr w:type="spellStart"/>
      <w:r w:rsidRPr="001561C9">
        <w:rPr>
          <w:lang w:val="es-PE"/>
        </w:rPr>
        <w:t>ii</w:t>
      </w:r>
      <w:proofErr w:type="spellEnd"/>
      <w:r w:rsidRPr="001561C9">
        <w:rPr>
          <w:lang w:val="es-PE"/>
        </w:rPr>
        <w:t xml:space="preserve">) Comunicarme por correo electrónico/teléfono/dirección física sobre promociones, beneficios, concursos, ofertas y, en general, publicidad sobre productos y servicios de La Organizadora; iii) Atender mis preguntas, comentarios, quejas, consultas y observaciones; y, </w:t>
      </w:r>
      <w:proofErr w:type="spellStart"/>
      <w:r w:rsidRPr="001561C9">
        <w:rPr>
          <w:lang w:val="es-PE"/>
        </w:rPr>
        <w:t>iv</w:t>
      </w:r>
      <w:proofErr w:type="spellEnd"/>
      <w:r w:rsidRPr="001561C9">
        <w:rPr>
          <w:lang w:val="es-PE"/>
        </w:rPr>
        <w:t xml:space="preserve">) fines estadísticos e históricos. La Organizadora podrá brindar acceso y encargar el tratamiento de mis datos a empresas proveedoras de servicios y otros terceros; en caso ello suceda, podrá informarme de su identidad y domicilio enviándome un correo electrónico. He sido informado que: i) La Organizadora garantizan la confidencialidad y buen uso de mis datos personales; </w:t>
      </w:r>
      <w:proofErr w:type="spellStart"/>
      <w:r w:rsidRPr="001561C9">
        <w:rPr>
          <w:lang w:val="es-PE"/>
        </w:rPr>
        <w:t>ii</w:t>
      </w:r>
      <w:proofErr w:type="spellEnd"/>
      <w:r w:rsidRPr="001561C9">
        <w:rPr>
          <w:lang w:val="es-PE"/>
        </w:rPr>
        <w:t>) esta autorización es facultativa pero que, si no la otorgo, ninguna de las finalidades arriba indicadas podrá realizarse, y iii) podré ejercer los derechos previstos en la Ley N° 29733.</w:t>
      </w:r>
    </w:p>
    <w:sectPr w:rsidR="00156905" w:rsidRPr="001561C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682514604">
    <w:abstractNumId w:val="8"/>
  </w:num>
  <w:num w:numId="2" w16cid:durableId="76097744">
    <w:abstractNumId w:val="6"/>
  </w:num>
  <w:num w:numId="3" w16cid:durableId="2018924942">
    <w:abstractNumId w:val="5"/>
  </w:num>
  <w:num w:numId="4" w16cid:durableId="1093352895">
    <w:abstractNumId w:val="4"/>
  </w:num>
  <w:num w:numId="5" w16cid:durableId="1811287515">
    <w:abstractNumId w:val="7"/>
  </w:num>
  <w:num w:numId="6" w16cid:durableId="773743272">
    <w:abstractNumId w:val="3"/>
  </w:num>
  <w:num w:numId="7" w16cid:durableId="354427811">
    <w:abstractNumId w:val="2"/>
  </w:num>
  <w:num w:numId="8" w16cid:durableId="319120323">
    <w:abstractNumId w:val="1"/>
  </w:num>
  <w:num w:numId="9" w16cid:durableId="19041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561C9"/>
    <w:rsid w:val="00156905"/>
    <w:rsid w:val="0029639D"/>
    <w:rsid w:val="00326F90"/>
    <w:rsid w:val="00617059"/>
    <w:rsid w:val="00AA1D8D"/>
    <w:rsid w:val="00B47730"/>
    <w:rsid w:val="00CB0664"/>
    <w:rsid w:val="00D05E2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63EA4"/>
  <w14:defaultImageDpi w14:val="300"/>
  <w15:docId w15:val="{7E2BC48D-4A17-4973-B552-3694F471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6955</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Elias Daniel Nuñez Lujan</cp:lastModifiedBy>
  <cp:revision>2</cp:revision>
  <dcterms:created xsi:type="dcterms:W3CDTF">2025-06-10T17:29:00Z</dcterms:created>
  <dcterms:modified xsi:type="dcterms:W3CDTF">2025-06-10T17:29:00Z</dcterms:modified>
  <cp:category/>
</cp:coreProperties>
</file>